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A2D" w:rsidRDefault="000A1A2D" w:rsidP="00914F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FLUJOGRAMAS DE PROCESOS</w:t>
      </w:r>
    </w:p>
    <w:p w:rsidR="00914FB4" w:rsidRPr="000A1A2D" w:rsidRDefault="00914FB4" w:rsidP="00914F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0A1A2D" w:rsidRPr="000A1A2D" w:rsidRDefault="000A1A2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Flujogramas de Procesos Clave</w:t>
      </w:r>
    </w:p>
    <w:p w:rsidR="000A1A2D" w:rsidRPr="000A1A2D" w:rsidRDefault="000A1A2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D-2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26/05/2024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27/05/2024</w:t>
      </w:r>
    </w:p>
    <w:p w:rsidR="000A1A2D" w:rsidRPr="000A1A2D" w:rsidRDefault="000A1A2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FLUJOGRAMA 1: PROCESO DE COMPRAS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INICIO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[Departamento Solicitante]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¿Requisición de Compra?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[Jefe de Área Aprueba]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|--No--&gt; FIN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Sí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[Departamento de Compras]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¿Monto &gt; Q50,000?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|--Sí--&gt; [Solicitar 3 Cotizaciones]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</w:t>
      </w:r>
      <w:proofErr w:type="gramStart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[</w:t>
      </w:r>
      <w:proofErr w:type="gramEnd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Cuadro Comparativo]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lastRenderedPageBreak/>
        <w:t xml:space="preserve">   |      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</w:t>
      </w:r>
      <w:proofErr w:type="gramStart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[</w:t>
      </w:r>
      <w:proofErr w:type="gramEnd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Selección Proveedor]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|--------------------+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[Generar Orden de Compra]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¿Monto &gt; Q100,000?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|--Sí--&gt; [Aprobación Gerencia]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|--No--&gt; FIN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Sí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|--------------+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[Enviar OC a Proveedor]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[Recepción de Bienes]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¿Conforme?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|--No--&gt; [Devolución/Reclamo]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</w:t>
      </w:r>
      <w:proofErr w:type="gramStart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[</w:t>
      </w:r>
      <w:proofErr w:type="gramEnd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Gestión con Proveedor]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|--------------+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Sí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lastRenderedPageBreak/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[Ingreso a Almacén]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[Registro en Sistema]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[Envío Factura a Contabilidad]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FIN</w:t>
      </w:r>
    </w:p>
    <w:p w:rsidR="001021DC" w:rsidRDefault="001021DC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0A1A2D" w:rsidRPr="000A1A2D" w:rsidRDefault="000A1A2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CONTROLES IDENTIFICADOS:</w:t>
      </w:r>
    </w:p>
    <w:p w:rsidR="000A1A2D" w:rsidRPr="000A1A2D" w:rsidRDefault="000A1A2D" w:rsidP="000A1A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Aprobación por niveles según monto</w:t>
      </w:r>
    </w:p>
    <w:p w:rsidR="000A1A2D" w:rsidRPr="000A1A2D" w:rsidRDefault="000A1A2D" w:rsidP="000A1A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Requisito de 3 cotizaciones</w:t>
      </w:r>
    </w:p>
    <w:p w:rsidR="000A1A2D" w:rsidRPr="000A1A2D" w:rsidRDefault="000A1A2D" w:rsidP="000A1A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Verificación en recepción</w:t>
      </w:r>
    </w:p>
    <w:p w:rsidR="000A1A2D" w:rsidRPr="000A1A2D" w:rsidRDefault="000A1A2D" w:rsidP="000A1A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Registro en sistema</w:t>
      </w:r>
    </w:p>
    <w:p w:rsidR="000A1A2D" w:rsidRPr="000A1A2D" w:rsidRDefault="000A1A2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DEBILIDADES DETECTADAS:</w:t>
      </w:r>
    </w:p>
    <w:p w:rsidR="000A1A2D" w:rsidRPr="000A1A2D" w:rsidRDefault="000A1A2D" w:rsidP="000A1A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control de compras fragmentadas</w:t>
      </w:r>
    </w:p>
    <w:p w:rsidR="000A1A2D" w:rsidRPr="000A1A2D" w:rsidRDefault="000A1A2D" w:rsidP="000A1A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verificación de presupuesto disponible</w:t>
      </w:r>
    </w:p>
    <w:p w:rsidR="000A1A2D" w:rsidRPr="000A1A2D" w:rsidRDefault="000A1A2D" w:rsidP="000A1A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No existe evaluación post-compra</w:t>
      </w:r>
    </w:p>
    <w:p w:rsidR="00D3736D" w:rsidRDefault="00D3736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D3736D" w:rsidRDefault="00D3736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D3736D" w:rsidRDefault="00D3736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D3736D" w:rsidRDefault="00D3736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D3736D" w:rsidRDefault="00D3736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D3736D" w:rsidRDefault="00D3736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D3736D" w:rsidRDefault="00D3736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D3736D" w:rsidRDefault="00D3736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0A1A2D" w:rsidRPr="000A1A2D" w:rsidRDefault="000A1A2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FLUJOGRAMA 2: PROCESO DE TESORERÍA (PAGOS)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INICIO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[Recepción de Factura]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[Verificación 3-way match]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(Factura-OC-Recepción)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¿Documentos Conformes?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|--No--&gt; [Devolución a Proveedor]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</w:t>
      </w:r>
      <w:proofErr w:type="gramStart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[</w:t>
      </w:r>
      <w:proofErr w:type="gramEnd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Corrección]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|--------------+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Sí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[Programación de Pago]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¿Monto &gt; Q100,000?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|--Sí--&gt; [Firma Mancomunada]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</w:t>
      </w:r>
      <w:proofErr w:type="gramStart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(</w:t>
      </w:r>
      <w:proofErr w:type="gramEnd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Gerente Fin. + Gerente Gral.)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|--------------------+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[Generación de Pago]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lastRenderedPageBreak/>
        <w:t>¿Transferencia Electrónica?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|--Sí--&gt; [Proceso Banca Electrónica]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</w:t>
      </w:r>
      <w:proofErr w:type="gramStart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[</w:t>
      </w:r>
      <w:proofErr w:type="gramEnd"/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Autorización Dual]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|--------------------+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No (Cheque)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[Emisión de Cheque]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[Entrega/Envío]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[Confirmación de Recepción]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[Registro Contable]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[Archivo de Documentos]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FIN</w:t>
      </w:r>
    </w:p>
    <w:p w:rsidR="00D3736D" w:rsidRDefault="00D3736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0A1A2D" w:rsidRPr="000A1A2D" w:rsidRDefault="000A1A2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CONTROLES IDENTIFICADOS:</w:t>
      </w:r>
    </w:p>
    <w:p w:rsidR="000A1A2D" w:rsidRPr="000A1A2D" w:rsidRDefault="000A1A2D" w:rsidP="000A1A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Verificación 3-way match</w:t>
      </w:r>
    </w:p>
    <w:p w:rsidR="000A1A2D" w:rsidRPr="000A1A2D" w:rsidRDefault="000A1A2D" w:rsidP="000A1A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Firmas mancomunadas</w:t>
      </w:r>
    </w:p>
    <w:p w:rsidR="000A1A2D" w:rsidRPr="000A1A2D" w:rsidRDefault="000A1A2D" w:rsidP="000A1A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Autorización dual en banca</w:t>
      </w:r>
    </w:p>
    <w:p w:rsidR="000A1A2D" w:rsidRPr="000A1A2D" w:rsidRDefault="000A1A2D" w:rsidP="000A1A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Confirmación de recepción</w:t>
      </w:r>
    </w:p>
    <w:p w:rsidR="00D3736D" w:rsidRDefault="00D3736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0A1A2D" w:rsidRPr="000A1A2D" w:rsidRDefault="000A1A2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DEBILIDADES DETECTADAS:</w:t>
      </w:r>
    </w:p>
    <w:p w:rsidR="000A1A2D" w:rsidRPr="000A1A2D" w:rsidRDefault="000A1A2D" w:rsidP="000A1A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revisión de pagos duplicados</w:t>
      </w:r>
    </w:p>
    <w:p w:rsidR="000A1A2D" w:rsidRPr="000A1A2D" w:rsidRDefault="000A1A2D" w:rsidP="000A1A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política de pagos anticipados</w:t>
      </w:r>
    </w:p>
    <w:p w:rsidR="000A1A2D" w:rsidRPr="000A1A2D" w:rsidRDefault="000A1A2D" w:rsidP="000A1A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Sin límites diarios de pago</w:t>
      </w:r>
    </w:p>
    <w:p w:rsidR="00AE138C" w:rsidRDefault="00AE138C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0A1A2D" w:rsidRPr="000A1A2D" w:rsidRDefault="000A1A2D" w:rsidP="000A1A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FLUJOGRAMA 3: PROCESO DE NÓMINA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INICIO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[Control de Asistencia]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(Sistema Biométrico)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[Cálculo de Horas]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[Revisión Novedades]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(Horas extras, faltas, etc.)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[Cálculo de Nómina]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[Revisión Jefe RRHH]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¿Aprobado?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|--No--&gt; [Correcciones]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           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|--------------+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Sí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[Generación Archivo Banco]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lastRenderedPageBreak/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[Aprobación Gerente Financiero]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[Carga en Banca Electrónica]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[Autorización de Pago]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[Dispersión de Fondos]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[Generación de Recibos]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[Entrega a Empleados]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[Registro Contable]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|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v</w:t>
      </w:r>
    </w:p>
    <w:p w:rsidR="000A1A2D" w:rsidRPr="000A1A2D" w:rsidRDefault="000A1A2D" w:rsidP="000A1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1A2D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FIN</w:t>
      </w:r>
    </w:p>
    <w:p w:rsidR="00AE138C" w:rsidRDefault="00AE138C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0A1A2D" w:rsidRPr="000A1A2D" w:rsidRDefault="000A1A2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CONTROLES IDENTIFICADOS:</w:t>
      </w:r>
    </w:p>
    <w:p w:rsidR="000A1A2D" w:rsidRPr="000A1A2D" w:rsidRDefault="000A1A2D" w:rsidP="000A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biométrico</w:t>
      </w:r>
    </w:p>
    <w:p w:rsidR="000A1A2D" w:rsidRPr="000A1A2D" w:rsidRDefault="000A1A2D" w:rsidP="000A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Revisión múltiple</w:t>
      </w:r>
    </w:p>
    <w:p w:rsidR="000A1A2D" w:rsidRPr="000A1A2D" w:rsidRDefault="000A1A2D" w:rsidP="000A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Aprobaciones escalonadas</w:t>
      </w:r>
    </w:p>
    <w:p w:rsidR="000A1A2D" w:rsidRPr="000A1A2D" w:rsidRDefault="000A1A2D" w:rsidP="000A1A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Recibos firmados</w:t>
      </w:r>
    </w:p>
    <w:p w:rsidR="000A1A2D" w:rsidRPr="000A1A2D" w:rsidRDefault="000A1A2D" w:rsidP="000A1A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DEBILIDADES DETECTADAS:</w:t>
      </w:r>
    </w:p>
    <w:p w:rsidR="000A1A2D" w:rsidRPr="000A1A2D" w:rsidRDefault="000A1A2D" w:rsidP="000A1A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auditoría de cambios en sistema</w:t>
      </w:r>
    </w:p>
    <w:p w:rsidR="000A1A2D" w:rsidRPr="000A1A2D" w:rsidRDefault="000A1A2D" w:rsidP="000A1A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1A2D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conciliación post-pago</w:t>
      </w:r>
    </w:p>
    <w:p w:rsidR="00E80266" w:rsidRDefault="000A1A2D" w:rsidP="00B65C9E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AE138C">
        <w:rPr>
          <w:rFonts w:ascii="Times New Roman" w:eastAsia="Times New Roman" w:hAnsi="Times New Roman" w:cs="Times New Roman"/>
          <w:sz w:val="24"/>
          <w:szCs w:val="24"/>
          <w:lang w:eastAsia="es-GT"/>
        </w:rPr>
        <w:t>Sin verificación de cuentas bancarias</w:t>
      </w:r>
      <w:bookmarkStart w:id="0" w:name="_GoBack"/>
      <w:bookmarkEnd w:id="0"/>
    </w:p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2D32"/>
    <w:multiLevelType w:val="multilevel"/>
    <w:tmpl w:val="059A6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A3586E"/>
    <w:multiLevelType w:val="multilevel"/>
    <w:tmpl w:val="5F221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4D3053"/>
    <w:multiLevelType w:val="multilevel"/>
    <w:tmpl w:val="3D3C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5E31F3"/>
    <w:multiLevelType w:val="multilevel"/>
    <w:tmpl w:val="E954F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C10C66"/>
    <w:multiLevelType w:val="multilevel"/>
    <w:tmpl w:val="D414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4078C7"/>
    <w:multiLevelType w:val="multilevel"/>
    <w:tmpl w:val="8898B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2D"/>
    <w:rsid w:val="000A1A2D"/>
    <w:rsid w:val="001021DC"/>
    <w:rsid w:val="00914FB4"/>
    <w:rsid w:val="00AE138C"/>
    <w:rsid w:val="00D3736D"/>
    <w:rsid w:val="00E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34D7B"/>
  <w15:chartTrackingRefBased/>
  <w15:docId w15:val="{BC5B3A33-4050-4832-B2D1-F6A22DF2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0A1A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0A1A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A1A2D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0A1A2D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0A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A1A2D"/>
    <w:rPr>
      <w:b/>
      <w:b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A1A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G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A1A2D"/>
    <w:rPr>
      <w:rFonts w:ascii="Courier New" w:eastAsia="Times New Roman" w:hAnsi="Courier New" w:cs="Courier New"/>
      <w:sz w:val="20"/>
      <w:szCs w:val="20"/>
      <w:lang w:eastAsia="es-GT"/>
    </w:rPr>
  </w:style>
  <w:style w:type="character" w:styleId="CdigoHTML">
    <w:name w:val="HTML Code"/>
    <w:basedOn w:val="Fuentedeprrafopredeter"/>
    <w:uiPriority w:val="99"/>
    <w:semiHidden/>
    <w:unhideWhenUsed/>
    <w:rsid w:val="000A1A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6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572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5</cp:revision>
  <dcterms:created xsi:type="dcterms:W3CDTF">2025-05-03T17:25:00Z</dcterms:created>
  <dcterms:modified xsi:type="dcterms:W3CDTF">2025-05-09T19:18:00Z</dcterms:modified>
</cp:coreProperties>
</file>